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07C" w:rsidRDefault="0065007C" w:rsidP="003611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34986" cy="8671949"/>
            <wp:effectExtent l="0" t="0" r="0" b="0"/>
            <wp:docPr id="1" name="Рисунок 1" descr="C:\Documents and Settings\Администратор\Рабочий стол\программы 2019-2020\дусл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ограммы 2019-2020\дуслы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49" cy="866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07C" w:rsidRDefault="0065007C" w:rsidP="003611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5007C" w:rsidRDefault="0065007C" w:rsidP="003611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10F2C" w:rsidRPr="00361180" w:rsidRDefault="00B10F2C" w:rsidP="0036118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61180">
        <w:rPr>
          <w:rFonts w:ascii="Times New Roman" w:hAnsi="Times New Roman"/>
          <w:sz w:val="28"/>
          <w:szCs w:val="28"/>
        </w:rPr>
        <w:lastRenderedPageBreak/>
        <w:t>Информационная карта образовательной программы</w:t>
      </w:r>
    </w:p>
    <w:p w:rsidR="00B10F2C" w:rsidRPr="00361180" w:rsidRDefault="00B10F2C" w:rsidP="00361180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828"/>
        <w:gridCol w:w="5068"/>
      </w:tblGrid>
      <w:tr w:rsidR="00B10F2C" w:rsidRPr="00E26E4A" w:rsidTr="0065007C"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 xml:space="preserve">                   1.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06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МБУ ДО «ЦДЮТ»</w:t>
            </w:r>
          </w:p>
        </w:tc>
      </w:tr>
      <w:tr w:rsidR="00B10F2C" w:rsidRPr="00E26E4A" w:rsidTr="0065007C">
        <w:trPr>
          <w:trHeight w:val="703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068" w:type="dxa"/>
          </w:tcPr>
          <w:p w:rsidR="00B10F2C" w:rsidRPr="00E26E4A" w:rsidRDefault="004B3545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</w:t>
            </w:r>
            <w:r w:rsidR="0065007C">
              <w:rPr>
                <w:rFonts w:ascii="Times New Roman" w:hAnsi="Times New Roman"/>
                <w:sz w:val="28"/>
                <w:szCs w:val="28"/>
              </w:rPr>
              <w:t xml:space="preserve">общеразвивающая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программа «Дуслык» </w:t>
            </w:r>
          </w:p>
        </w:tc>
      </w:tr>
      <w:tr w:rsidR="00B10F2C" w:rsidRPr="00E26E4A" w:rsidTr="0065007C">
        <w:trPr>
          <w:trHeight w:val="571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06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B10F2C" w:rsidRPr="00E26E4A" w:rsidTr="0065007C">
        <w:trPr>
          <w:trHeight w:val="493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06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6E4A">
              <w:rPr>
                <w:rFonts w:ascii="Times New Roman" w:hAnsi="Times New Roman"/>
                <w:sz w:val="28"/>
                <w:szCs w:val="28"/>
              </w:rPr>
              <w:t>Кунабаев</w:t>
            </w:r>
            <w:proofErr w:type="spellEnd"/>
            <w:r w:rsidRPr="00E26E4A">
              <w:rPr>
                <w:rFonts w:ascii="Times New Roman" w:hAnsi="Times New Roman"/>
                <w:sz w:val="28"/>
                <w:szCs w:val="28"/>
              </w:rPr>
              <w:t xml:space="preserve"> Бернар </w:t>
            </w:r>
            <w:proofErr w:type="spellStart"/>
            <w:r w:rsidRPr="00E26E4A">
              <w:rPr>
                <w:rFonts w:ascii="Times New Roman" w:hAnsi="Times New Roman"/>
                <w:sz w:val="28"/>
                <w:szCs w:val="28"/>
              </w:rPr>
              <w:t>Асылбекович</w:t>
            </w:r>
            <w:proofErr w:type="spellEnd"/>
          </w:p>
        </w:tc>
      </w:tr>
      <w:tr w:rsidR="00B10F2C" w:rsidRPr="00E26E4A" w:rsidTr="00FA68BC">
        <w:trPr>
          <w:trHeight w:val="559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896" w:type="dxa"/>
            <w:gridSpan w:val="2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Сведения о программе:</w:t>
            </w:r>
          </w:p>
        </w:tc>
      </w:tr>
      <w:tr w:rsidR="00B10F2C" w:rsidRPr="00E26E4A" w:rsidTr="0065007C">
        <w:trPr>
          <w:trHeight w:val="553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06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B10F2C" w:rsidRPr="00E26E4A" w:rsidTr="0065007C">
        <w:trPr>
          <w:trHeight w:val="547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506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</w:tr>
      <w:tr w:rsidR="00B10F2C" w:rsidRPr="00E26E4A" w:rsidTr="0065007C">
        <w:trPr>
          <w:trHeight w:val="963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-тип программы</w:t>
            </w:r>
          </w:p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-вид программы</w:t>
            </w:r>
          </w:p>
        </w:tc>
        <w:tc>
          <w:tcPr>
            <w:tcW w:w="506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- общеразвивающая</w:t>
            </w:r>
          </w:p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- модифицированная</w:t>
            </w:r>
          </w:p>
        </w:tc>
      </w:tr>
      <w:tr w:rsidR="00B10F2C" w:rsidRPr="00E26E4A" w:rsidTr="0065007C"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068" w:type="dxa"/>
          </w:tcPr>
          <w:p w:rsidR="00B10F2C" w:rsidRPr="00E26E4A" w:rsidRDefault="00745321" w:rsidP="0034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Style w:val="c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детей пению и</w:t>
            </w:r>
            <w:r>
              <w:rPr>
                <w:rStyle w:val="c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игре на инструменте</w:t>
            </w:r>
            <w:r w:rsidR="00341DE5">
              <w:rPr>
                <w:rStyle w:val="c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Р</w:t>
            </w:r>
            <w:r w:rsidRPr="00EB4204">
              <w:rPr>
                <w:rStyle w:val="c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азвитие общих музыкальных способностей, создание условий для развития и реализации творческого потенциала обучающихся </w:t>
            </w:r>
            <w:r w:rsidR="00341DE5">
              <w:rPr>
                <w:rStyle w:val="c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области музыкальной культуры, вокального пения, и инструментального творчества.</w:t>
            </w:r>
          </w:p>
        </w:tc>
      </w:tr>
      <w:tr w:rsidR="00B10F2C" w:rsidRPr="00E26E4A" w:rsidTr="0065007C"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068" w:type="dxa"/>
          </w:tcPr>
          <w:p w:rsidR="00B10F2C" w:rsidRPr="00E26E4A" w:rsidRDefault="00341DE5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 учебно-практические и теоретические занятия; Круглые столы, мастер классы, тренинги, тематические занятия, выполнение самостоятельной работы, творческие отчеты.</w:t>
            </w:r>
          </w:p>
        </w:tc>
      </w:tr>
      <w:tr w:rsidR="00B10F2C" w:rsidRPr="00E26E4A" w:rsidTr="0065007C"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068" w:type="dxa"/>
          </w:tcPr>
          <w:p w:rsidR="00341DE5" w:rsidRPr="00EB4204" w:rsidRDefault="00341DE5" w:rsidP="00341DE5">
            <w:pPr>
              <w:pStyle w:val="Default"/>
              <w:rPr>
                <w:sz w:val="28"/>
                <w:szCs w:val="28"/>
              </w:rPr>
            </w:pPr>
            <w:r w:rsidRPr="00EB4204">
              <w:rPr>
                <w:sz w:val="28"/>
                <w:szCs w:val="28"/>
              </w:rPr>
              <w:t>Проведение мониторинга:</w:t>
            </w:r>
          </w:p>
          <w:p w:rsidR="00341DE5" w:rsidRDefault="00341DE5" w:rsidP="00341DE5">
            <w:pPr>
              <w:pStyle w:val="Default"/>
              <w:rPr>
                <w:sz w:val="28"/>
                <w:szCs w:val="28"/>
              </w:rPr>
            </w:pPr>
            <w:r w:rsidRPr="00EB4204">
              <w:rPr>
                <w:sz w:val="28"/>
                <w:szCs w:val="28"/>
                <w:u w:val="single"/>
              </w:rPr>
              <w:t xml:space="preserve">- </w:t>
            </w:r>
            <w:proofErr w:type="spellStart"/>
            <w:proofErr w:type="gramStart"/>
            <w:r w:rsidRPr="00EB4204">
              <w:rPr>
                <w:sz w:val="28"/>
                <w:szCs w:val="28"/>
                <w:u w:val="single"/>
              </w:rPr>
              <w:t>первичный</w:t>
            </w:r>
            <w:r>
              <w:rPr>
                <w:sz w:val="28"/>
                <w:szCs w:val="28"/>
              </w:rPr>
              <w:t>:</w:t>
            </w:r>
            <w:r w:rsidRPr="002869F5">
              <w:rPr>
                <w:sz w:val="28"/>
                <w:szCs w:val="28"/>
                <w:u w:val="single"/>
              </w:rPr>
              <w:t>пение</w:t>
            </w:r>
            <w:proofErr w:type="spellEnd"/>
            <w:proofErr w:type="gramEnd"/>
            <w:r>
              <w:rPr>
                <w:sz w:val="28"/>
                <w:szCs w:val="28"/>
                <w:u w:val="single"/>
              </w:rPr>
              <w:t xml:space="preserve"> и игра</w:t>
            </w:r>
            <w:r w:rsidRPr="002869F5">
              <w:rPr>
                <w:sz w:val="28"/>
                <w:szCs w:val="28"/>
                <w:u w:val="single"/>
              </w:rPr>
              <w:t xml:space="preserve"> по гаммам</w:t>
            </w:r>
            <w:r>
              <w:rPr>
                <w:sz w:val="28"/>
                <w:szCs w:val="28"/>
                <w:u w:val="single"/>
              </w:rPr>
              <w:t xml:space="preserve"> (чистота интонирования)</w:t>
            </w:r>
          </w:p>
          <w:p w:rsidR="00341DE5" w:rsidRPr="00725588" w:rsidRDefault="00341DE5" w:rsidP="00341DE5">
            <w:pPr>
              <w:pStyle w:val="Default"/>
              <w:rPr>
                <w:color w:val="auto"/>
                <w:sz w:val="28"/>
                <w:szCs w:val="28"/>
              </w:rPr>
            </w:pPr>
            <w:r w:rsidRPr="00725588">
              <w:rPr>
                <w:color w:val="auto"/>
                <w:sz w:val="28"/>
                <w:szCs w:val="28"/>
              </w:rPr>
              <w:t>Определение уровня или степени творческих способностей детей в начале цикла обучения.</w:t>
            </w:r>
          </w:p>
          <w:p w:rsidR="00341DE5" w:rsidRPr="00725588" w:rsidRDefault="00341DE5" w:rsidP="00341DE5">
            <w:pPr>
              <w:pStyle w:val="Default"/>
              <w:tabs>
                <w:tab w:val="right" w:pos="4027"/>
              </w:tabs>
              <w:rPr>
                <w:color w:val="auto"/>
                <w:sz w:val="28"/>
                <w:szCs w:val="28"/>
              </w:rPr>
            </w:pPr>
            <w:r w:rsidRPr="00725588">
              <w:rPr>
                <w:color w:val="auto"/>
                <w:sz w:val="28"/>
                <w:szCs w:val="28"/>
                <w:u w:val="single"/>
              </w:rPr>
              <w:t>- промежуточный</w:t>
            </w:r>
            <w:r w:rsidRPr="00725588">
              <w:rPr>
                <w:color w:val="auto"/>
                <w:sz w:val="28"/>
                <w:szCs w:val="28"/>
              </w:rPr>
              <w:t xml:space="preserve">: </w:t>
            </w:r>
            <w:r w:rsidRPr="00725588">
              <w:rPr>
                <w:color w:val="auto"/>
                <w:sz w:val="28"/>
                <w:szCs w:val="28"/>
              </w:rPr>
              <w:tab/>
            </w:r>
          </w:p>
          <w:p w:rsidR="00341DE5" w:rsidRPr="00725588" w:rsidRDefault="00341DE5" w:rsidP="00341DE5">
            <w:pPr>
              <w:pStyle w:val="Default"/>
              <w:rPr>
                <w:color w:val="auto"/>
                <w:sz w:val="28"/>
                <w:szCs w:val="28"/>
              </w:rPr>
            </w:pPr>
            <w:r w:rsidRPr="00725588">
              <w:rPr>
                <w:color w:val="auto"/>
                <w:sz w:val="28"/>
                <w:szCs w:val="28"/>
              </w:rPr>
              <w:t>Подведение промежуточных итогов обучения, оценка успешности продвижения воспитанников.</w:t>
            </w:r>
          </w:p>
          <w:p w:rsidR="00B10F2C" w:rsidRPr="00E26E4A" w:rsidRDefault="00341DE5" w:rsidP="0034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25588">
              <w:rPr>
                <w:sz w:val="28"/>
                <w:szCs w:val="28"/>
              </w:rPr>
              <w:t xml:space="preserve"> - </w:t>
            </w:r>
            <w:r w:rsidRPr="00725588">
              <w:rPr>
                <w:sz w:val="28"/>
                <w:szCs w:val="28"/>
                <w:u w:val="single"/>
              </w:rPr>
              <w:t>итоговый:</w:t>
            </w:r>
            <w:r w:rsidRPr="00725588">
              <w:rPr>
                <w:sz w:val="28"/>
                <w:szCs w:val="28"/>
              </w:rPr>
              <w:t xml:space="preserve">  Определение уровня </w:t>
            </w:r>
            <w:r w:rsidRPr="00725588">
              <w:rPr>
                <w:sz w:val="28"/>
                <w:szCs w:val="28"/>
              </w:rPr>
              <w:lastRenderedPageBreak/>
              <w:t>подготовки и уровня развития творческих способностей детей в конце цикла обучения.</w:t>
            </w:r>
          </w:p>
        </w:tc>
      </w:tr>
      <w:tr w:rsidR="00B10F2C" w:rsidRPr="00E26E4A" w:rsidTr="0065007C"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068" w:type="dxa"/>
          </w:tcPr>
          <w:p w:rsidR="001503EA" w:rsidRPr="00EB4204" w:rsidRDefault="001503EA" w:rsidP="001503E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4204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1503EA" w:rsidRPr="00EB4204" w:rsidRDefault="001503EA" w:rsidP="001503EA">
            <w:pPr>
              <w:tabs>
                <w:tab w:val="num" w:pos="15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Пон</w:t>
            </w:r>
            <w:r>
              <w:rPr>
                <w:rFonts w:ascii="Times New Roman" w:hAnsi="Times New Roman"/>
                <w:sz w:val="28"/>
                <w:szCs w:val="28"/>
              </w:rPr>
              <w:t>ятия «интонация», «артикуляция», «аппликатура»</w:t>
            </w:r>
          </w:p>
          <w:p w:rsidR="001503EA" w:rsidRPr="00EB4204" w:rsidRDefault="001503EA" w:rsidP="001503EA">
            <w:pPr>
              <w:tabs>
                <w:tab w:val="num" w:pos="15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Правильное дыхание.</w:t>
            </w:r>
          </w:p>
          <w:p w:rsidR="001503EA" w:rsidRDefault="001503EA" w:rsidP="001503EA">
            <w:pPr>
              <w:tabs>
                <w:tab w:val="num" w:pos="15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Строение голосового аппарата</w:t>
            </w:r>
          </w:p>
          <w:p w:rsidR="001503EA" w:rsidRPr="00EB4204" w:rsidRDefault="001503EA" w:rsidP="001503EA">
            <w:pPr>
              <w:tabs>
                <w:tab w:val="num" w:pos="15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музыкального инструмента</w:t>
            </w:r>
          </w:p>
          <w:p w:rsidR="001503EA" w:rsidRPr="00EB4204" w:rsidRDefault="001503EA" w:rsidP="001503EA">
            <w:pPr>
              <w:tabs>
                <w:tab w:val="num" w:pos="15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r w:rsidRPr="00EB42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рана голоса в </w:t>
            </w:r>
            <w:proofErr w:type="spellStart"/>
            <w:r w:rsidRPr="00EB4204">
              <w:rPr>
                <w:rFonts w:ascii="Times New Roman" w:hAnsi="Times New Roman"/>
                <w:color w:val="000000"/>
                <w:sz w:val="28"/>
                <w:szCs w:val="28"/>
              </w:rPr>
              <w:t>предмутационный</w:t>
            </w:r>
            <w:proofErr w:type="spellEnd"/>
            <w:r w:rsidRPr="00EB42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мутационный периоды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503EA" w:rsidRPr="00EB4204" w:rsidRDefault="001503EA" w:rsidP="001503EA">
            <w:pPr>
              <w:tabs>
                <w:tab w:val="num" w:pos="15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Средства музыкальной выр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B4204">
              <w:rPr>
                <w:rFonts w:ascii="Times New Roman" w:hAnsi="Times New Roman"/>
                <w:sz w:val="28"/>
                <w:szCs w:val="28"/>
              </w:rPr>
              <w:t>зительности.</w:t>
            </w:r>
          </w:p>
          <w:p w:rsidR="001503EA" w:rsidRPr="00EB4204" w:rsidRDefault="001503EA" w:rsidP="001503EA">
            <w:pPr>
              <w:tabs>
                <w:tab w:val="num" w:pos="540"/>
              </w:tabs>
              <w:spacing w:after="0"/>
              <w:ind w:left="540" w:hanging="540"/>
              <w:rPr>
                <w:rFonts w:ascii="Times New Roman" w:hAnsi="Times New Roman"/>
                <w:b/>
                <w:sz w:val="28"/>
                <w:szCs w:val="28"/>
              </w:rPr>
            </w:pPr>
            <w:r w:rsidRPr="00EB4204">
              <w:rPr>
                <w:rFonts w:ascii="Times New Roman" w:hAnsi="Times New Roman"/>
                <w:b/>
                <w:sz w:val="28"/>
                <w:szCs w:val="28"/>
              </w:rPr>
              <w:t>Уметь</w:t>
            </w:r>
          </w:p>
          <w:p w:rsidR="001503EA" w:rsidRPr="00EB4204" w:rsidRDefault="001503EA" w:rsidP="001503EA">
            <w:pPr>
              <w:tabs>
                <w:tab w:val="num" w:pos="193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Уметь чисто интонировать петь на дыхании.</w:t>
            </w:r>
          </w:p>
          <w:p w:rsidR="001503EA" w:rsidRPr="00EB4204" w:rsidRDefault="001503EA" w:rsidP="001503EA">
            <w:pPr>
              <w:tabs>
                <w:tab w:val="num" w:pos="193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 xml:space="preserve">Петь чисто и слаженно в ансамбле, петь песни в унисон с сопровождением и без сопровождения инструмента. </w:t>
            </w:r>
          </w:p>
          <w:p w:rsidR="001503EA" w:rsidRPr="00EB4204" w:rsidRDefault="001503EA" w:rsidP="001503EA">
            <w:pPr>
              <w:tabs>
                <w:tab w:val="num" w:pos="193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Преодолевать мышечные зажимы</w:t>
            </w:r>
          </w:p>
          <w:p w:rsidR="001503EA" w:rsidRPr="00EB4204" w:rsidRDefault="001503EA" w:rsidP="001503EA">
            <w:pPr>
              <w:tabs>
                <w:tab w:val="num" w:pos="193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Понимать средства музыкальной выр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B4204">
              <w:rPr>
                <w:rFonts w:ascii="Times New Roman" w:hAnsi="Times New Roman"/>
                <w:sz w:val="28"/>
                <w:szCs w:val="28"/>
              </w:rPr>
              <w:t>зительности</w:t>
            </w:r>
          </w:p>
          <w:p w:rsidR="001503EA" w:rsidRPr="00EB4204" w:rsidRDefault="001503EA" w:rsidP="001503EA">
            <w:pPr>
              <w:tabs>
                <w:tab w:val="num" w:pos="1931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Пользоваться мягкой атакой, петь естественным звуком, сохраняя индивидуальность тембра, на всём  диапазоне ровным по тембру звуком.</w:t>
            </w:r>
          </w:p>
          <w:p w:rsidR="001503EA" w:rsidRPr="00EB4204" w:rsidRDefault="001503EA" w:rsidP="001503EA">
            <w:pPr>
              <w:tabs>
                <w:tab w:val="num" w:pos="193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503EA" w:rsidRPr="00EB4204" w:rsidRDefault="001503EA" w:rsidP="001503EA">
            <w:pPr>
              <w:tabs>
                <w:tab w:val="num" w:pos="540"/>
              </w:tabs>
              <w:spacing w:after="0"/>
              <w:ind w:left="540" w:hanging="540"/>
              <w:rPr>
                <w:rFonts w:ascii="Times New Roman" w:hAnsi="Times New Roman"/>
                <w:b/>
                <w:sz w:val="28"/>
                <w:szCs w:val="28"/>
              </w:rPr>
            </w:pPr>
            <w:r w:rsidRPr="00EB4204">
              <w:rPr>
                <w:rFonts w:ascii="Times New Roman" w:hAnsi="Times New Roman"/>
                <w:b/>
                <w:sz w:val="28"/>
                <w:szCs w:val="28"/>
              </w:rPr>
              <w:t>Иметь навыки:</w:t>
            </w:r>
          </w:p>
          <w:p w:rsidR="00B10F2C" w:rsidRPr="00E26E4A" w:rsidRDefault="001503EA" w:rsidP="001503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204">
              <w:rPr>
                <w:rFonts w:ascii="Times New Roman" w:hAnsi="Times New Roman"/>
                <w:sz w:val="28"/>
                <w:szCs w:val="28"/>
              </w:rPr>
              <w:t>Петь чистым естественным звуком,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Играть по нотам в ритме.</w:t>
            </w:r>
          </w:p>
        </w:tc>
      </w:tr>
      <w:tr w:rsidR="00B10F2C" w:rsidRPr="00E26E4A" w:rsidTr="0065007C"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068" w:type="dxa"/>
          </w:tcPr>
          <w:p w:rsidR="00B10F2C" w:rsidRPr="00E26E4A" w:rsidRDefault="00374396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28.08.2019</w:t>
            </w:r>
          </w:p>
        </w:tc>
      </w:tr>
      <w:tr w:rsidR="00B10F2C" w:rsidRPr="00E26E4A" w:rsidTr="0065007C">
        <w:trPr>
          <w:trHeight w:val="493"/>
        </w:trPr>
        <w:tc>
          <w:tcPr>
            <w:tcW w:w="675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26E4A">
              <w:rPr>
                <w:rFonts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5068" w:type="dxa"/>
          </w:tcPr>
          <w:p w:rsidR="00B10F2C" w:rsidRPr="00E26E4A" w:rsidRDefault="00B10F2C" w:rsidP="003611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0F2C" w:rsidRPr="00361180" w:rsidRDefault="00B10F2C" w:rsidP="00361180">
      <w:pPr>
        <w:spacing w:after="0"/>
        <w:rPr>
          <w:rFonts w:ascii="Times New Roman" w:hAnsi="Times New Roman"/>
          <w:sz w:val="28"/>
          <w:szCs w:val="28"/>
        </w:rPr>
      </w:pPr>
    </w:p>
    <w:p w:rsidR="00B10F2C" w:rsidRDefault="00B10F2C" w:rsidP="00C450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4396" w:rsidRDefault="00374396" w:rsidP="00C450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4396" w:rsidRDefault="00374396" w:rsidP="00C450C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374396" w:rsidSect="006D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7840A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B565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E86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DDA89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D0C27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B8E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D248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2C26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D29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E48EF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4D6408"/>
    <w:multiLevelType w:val="hybridMultilevel"/>
    <w:tmpl w:val="ADF2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9127B"/>
    <w:multiLevelType w:val="hybridMultilevel"/>
    <w:tmpl w:val="1ECCEF74"/>
    <w:lvl w:ilvl="0" w:tplc="C220B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CE20AC"/>
    <w:multiLevelType w:val="hybridMultilevel"/>
    <w:tmpl w:val="D9345EBC"/>
    <w:lvl w:ilvl="0" w:tplc="D1E27D04">
      <w:start w:val="1"/>
      <w:numFmt w:val="decimal"/>
      <w:lvlText w:val="%1"/>
      <w:lvlJc w:val="left"/>
      <w:pPr>
        <w:ind w:left="360" w:hanging="360"/>
      </w:pPr>
      <w:rPr>
        <w:rFonts w:ascii="Times New Roman" w:eastAsia="TimesNewRomanPS-BoldItalicMT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292701"/>
    <w:multiLevelType w:val="hybridMultilevel"/>
    <w:tmpl w:val="35A2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18"/>
    <w:rsid w:val="0001608F"/>
    <w:rsid w:val="000332A1"/>
    <w:rsid w:val="00044052"/>
    <w:rsid w:val="00057148"/>
    <w:rsid w:val="00083457"/>
    <w:rsid w:val="00085A41"/>
    <w:rsid w:val="0009419C"/>
    <w:rsid w:val="000B3A11"/>
    <w:rsid w:val="00137016"/>
    <w:rsid w:val="00141425"/>
    <w:rsid w:val="00143EA3"/>
    <w:rsid w:val="001503EA"/>
    <w:rsid w:val="001524F3"/>
    <w:rsid w:val="00180FF2"/>
    <w:rsid w:val="001845C0"/>
    <w:rsid w:val="00186889"/>
    <w:rsid w:val="0019557C"/>
    <w:rsid w:val="001B1BE1"/>
    <w:rsid w:val="001B7D67"/>
    <w:rsid w:val="001E6D42"/>
    <w:rsid w:val="001F2129"/>
    <w:rsid w:val="001F2CC0"/>
    <w:rsid w:val="001F759B"/>
    <w:rsid w:val="00221C61"/>
    <w:rsid w:val="00250AC4"/>
    <w:rsid w:val="00272748"/>
    <w:rsid w:val="002A3ABA"/>
    <w:rsid w:val="003150F2"/>
    <w:rsid w:val="00337976"/>
    <w:rsid w:val="00341DE5"/>
    <w:rsid w:val="00361180"/>
    <w:rsid w:val="00372DA0"/>
    <w:rsid w:val="00374396"/>
    <w:rsid w:val="003844E1"/>
    <w:rsid w:val="00386226"/>
    <w:rsid w:val="00391731"/>
    <w:rsid w:val="003C60CB"/>
    <w:rsid w:val="003C7739"/>
    <w:rsid w:val="003D49C8"/>
    <w:rsid w:val="003E4EEE"/>
    <w:rsid w:val="003E7A95"/>
    <w:rsid w:val="003F5C6D"/>
    <w:rsid w:val="003F5FF8"/>
    <w:rsid w:val="00405D65"/>
    <w:rsid w:val="00413453"/>
    <w:rsid w:val="00432B46"/>
    <w:rsid w:val="00450323"/>
    <w:rsid w:val="00466E6F"/>
    <w:rsid w:val="004869F9"/>
    <w:rsid w:val="004A2C52"/>
    <w:rsid w:val="004B3545"/>
    <w:rsid w:val="004D10F1"/>
    <w:rsid w:val="004D1843"/>
    <w:rsid w:val="0056759B"/>
    <w:rsid w:val="005804EF"/>
    <w:rsid w:val="005835FB"/>
    <w:rsid w:val="005B2A93"/>
    <w:rsid w:val="005B6FF1"/>
    <w:rsid w:val="005F0E33"/>
    <w:rsid w:val="006011E0"/>
    <w:rsid w:val="00604497"/>
    <w:rsid w:val="0065007C"/>
    <w:rsid w:val="00692088"/>
    <w:rsid w:val="006955F1"/>
    <w:rsid w:val="006D1A52"/>
    <w:rsid w:val="006F0561"/>
    <w:rsid w:val="00721928"/>
    <w:rsid w:val="007402AA"/>
    <w:rsid w:val="00744E4D"/>
    <w:rsid w:val="00745321"/>
    <w:rsid w:val="00754265"/>
    <w:rsid w:val="007B4D05"/>
    <w:rsid w:val="007B7FD4"/>
    <w:rsid w:val="007C44AC"/>
    <w:rsid w:val="007D268D"/>
    <w:rsid w:val="007F2D6A"/>
    <w:rsid w:val="007F6580"/>
    <w:rsid w:val="00801AE1"/>
    <w:rsid w:val="00821F29"/>
    <w:rsid w:val="00824F0A"/>
    <w:rsid w:val="008303C0"/>
    <w:rsid w:val="008459AD"/>
    <w:rsid w:val="00886E4A"/>
    <w:rsid w:val="008C5F97"/>
    <w:rsid w:val="008F4ED8"/>
    <w:rsid w:val="00925511"/>
    <w:rsid w:val="00944234"/>
    <w:rsid w:val="009453CD"/>
    <w:rsid w:val="00950218"/>
    <w:rsid w:val="00975F3B"/>
    <w:rsid w:val="009843D5"/>
    <w:rsid w:val="0099369E"/>
    <w:rsid w:val="009967D6"/>
    <w:rsid w:val="009A612A"/>
    <w:rsid w:val="009B329A"/>
    <w:rsid w:val="009C2E60"/>
    <w:rsid w:val="009D34AC"/>
    <w:rsid w:val="009E10EB"/>
    <w:rsid w:val="009F19E2"/>
    <w:rsid w:val="00A00582"/>
    <w:rsid w:val="00A13A1E"/>
    <w:rsid w:val="00A2178F"/>
    <w:rsid w:val="00A24322"/>
    <w:rsid w:val="00A274D2"/>
    <w:rsid w:val="00A33DC0"/>
    <w:rsid w:val="00A80BE3"/>
    <w:rsid w:val="00AC0EDB"/>
    <w:rsid w:val="00AC1499"/>
    <w:rsid w:val="00AC3796"/>
    <w:rsid w:val="00AC7269"/>
    <w:rsid w:val="00AD4210"/>
    <w:rsid w:val="00AE4F0C"/>
    <w:rsid w:val="00AE6189"/>
    <w:rsid w:val="00B10F2C"/>
    <w:rsid w:val="00B27488"/>
    <w:rsid w:val="00B4702C"/>
    <w:rsid w:val="00B64006"/>
    <w:rsid w:val="00B83EC5"/>
    <w:rsid w:val="00B87E0C"/>
    <w:rsid w:val="00BB5274"/>
    <w:rsid w:val="00BD4838"/>
    <w:rsid w:val="00C01164"/>
    <w:rsid w:val="00C3148B"/>
    <w:rsid w:val="00C450CE"/>
    <w:rsid w:val="00C534B6"/>
    <w:rsid w:val="00C62121"/>
    <w:rsid w:val="00C62158"/>
    <w:rsid w:val="00C64649"/>
    <w:rsid w:val="00C70BEB"/>
    <w:rsid w:val="00D125E5"/>
    <w:rsid w:val="00D159E9"/>
    <w:rsid w:val="00D7299B"/>
    <w:rsid w:val="00D97AD6"/>
    <w:rsid w:val="00DA21F1"/>
    <w:rsid w:val="00DB741F"/>
    <w:rsid w:val="00DF33C8"/>
    <w:rsid w:val="00E2355A"/>
    <w:rsid w:val="00E26E4A"/>
    <w:rsid w:val="00E85E76"/>
    <w:rsid w:val="00EA787E"/>
    <w:rsid w:val="00EA7F0B"/>
    <w:rsid w:val="00EB4204"/>
    <w:rsid w:val="00EB5071"/>
    <w:rsid w:val="00EB5A05"/>
    <w:rsid w:val="00ED6FEE"/>
    <w:rsid w:val="00F42223"/>
    <w:rsid w:val="00F57EFC"/>
    <w:rsid w:val="00F73910"/>
    <w:rsid w:val="00FA68BC"/>
    <w:rsid w:val="00FD7B8E"/>
    <w:rsid w:val="00F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9CB1C2-F67B-4E2B-B769-C818E889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A5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303C0"/>
    <w:rPr>
      <w:lang w:eastAsia="en-US"/>
    </w:rPr>
  </w:style>
  <w:style w:type="paragraph" w:customStyle="1" w:styleId="Default">
    <w:name w:val="Default"/>
    <w:rsid w:val="008303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99"/>
    <w:rsid w:val="00466E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Цветовое выделение"/>
    <w:uiPriority w:val="99"/>
    <w:rsid w:val="00361180"/>
    <w:rPr>
      <w:b/>
      <w:color w:val="26282F"/>
    </w:rPr>
  </w:style>
  <w:style w:type="character" w:customStyle="1" w:styleId="a7">
    <w:name w:val="Гипертекстовая ссылка"/>
    <w:uiPriority w:val="99"/>
    <w:rsid w:val="00361180"/>
    <w:rPr>
      <w:b/>
      <w:color w:val="106BBE"/>
    </w:rPr>
  </w:style>
  <w:style w:type="character" w:customStyle="1" w:styleId="a4">
    <w:name w:val="Без интервала Знак"/>
    <w:link w:val="a3"/>
    <w:uiPriority w:val="99"/>
    <w:locked/>
    <w:rsid w:val="00361180"/>
    <w:rPr>
      <w:sz w:val="22"/>
      <w:lang w:val="ru-RU" w:eastAsia="en-US"/>
    </w:rPr>
  </w:style>
  <w:style w:type="paragraph" w:styleId="a8">
    <w:name w:val="List Paragraph"/>
    <w:basedOn w:val="a"/>
    <w:uiPriority w:val="99"/>
    <w:qFormat/>
    <w:rsid w:val="009D34AC"/>
    <w:pPr>
      <w:ind w:left="720"/>
      <w:contextualSpacing/>
    </w:pPr>
  </w:style>
  <w:style w:type="character" w:styleId="a9">
    <w:name w:val="Hyperlink"/>
    <w:basedOn w:val="a0"/>
    <w:uiPriority w:val="99"/>
    <w:rsid w:val="00ED6FEE"/>
    <w:rPr>
      <w:rFonts w:cs="Times New Roman"/>
      <w:color w:val="0563C1"/>
      <w:u w:val="single"/>
    </w:rPr>
  </w:style>
  <w:style w:type="character" w:customStyle="1" w:styleId="c0">
    <w:name w:val="c0"/>
    <w:rsid w:val="00745321"/>
  </w:style>
  <w:style w:type="paragraph" w:styleId="aa">
    <w:name w:val="Balloon Text"/>
    <w:basedOn w:val="a"/>
    <w:link w:val="ab"/>
    <w:uiPriority w:val="99"/>
    <w:semiHidden/>
    <w:unhideWhenUsed/>
    <w:rsid w:val="0065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0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pc-10</cp:lastModifiedBy>
  <cp:revision>6</cp:revision>
  <dcterms:created xsi:type="dcterms:W3CDTF">2019-09-04T13:25:00Z</dcterms:created>
  <dcterms:modified xsi:type="dcterms:W3CDTF">2019-11-18T11:06:00Z</dcterms:modified>
</cp:coreProperties>
</file>